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797A1" w14:textId="77777777" w:rsidR="00DA60C2" w:rsidRDefault="00DA60C2" w:rsidP="00DA60C2">
      <w:pPr>
        <w:bidi/>
        <w:jc w:val="center"/>
        <w:rPr>
          <w:rFonts w:cs="B Nazanin" w:hint="cs"/>
          <w:b/>
          <w:bCs/>
          <w:sz w:val="28"/>
          <w:szCs w:val="28"/>
          <w:rtl/>
          <w:lang w:bidi="fa-IR"/>
        </w:rPr>
      </w:pPr>
      <w:r w:rsidRPr="007835A8">
        <w:rPr>
          <w:rFonts w:cs="B Nazanin" w:hint="cs"/>
          <w:b/>
          <w:bCs/>
          <w:sz w:val="28"/>
          <w:szCs w:val="28"/>
          <w:rtl/>
        </w:rPr>
        <w:t>فرم</w:t>
      </w:r>
      <w:r w:rsidR="00AF409C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7835A8">
        <w:rPr>
          <w:rFonts w:cs="B Nazanin" w:hint="cs"/>
          <w:b/>
          <w:bCs/>
          <w:sz w:val="28"/>
          <w:szCs w:val="28"/>
          <w:rtl/>
        </w:rPr>
        <w:t>تعارض</w:t>
      </w:r>
      <w:r w:rsidR="00AF409C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7835A8">
        <w:rPr>
          <w:rFonts w:cs="B Nazanin" w:hint="cs"/>
          <w:b/>
          <w:bCs/>
          <w:sz w:val="28"/>
          <w:szCs w:val="28"/>
          <w:rtl/>
        </w:rPr>
        <w:t>منافع</w:t>
      </w:r>
    </w:p>
    <w:p w14:paraId="4840DB79" w14:textId="77777777" w:rsidR="00EE30F2" w:rsidRDefault="00DA60C2" w:rsidP="009410E0">
      <w:pPr>
        <w:bidi/>
        <w:jc w:val="both"/>
        <w:rPr>
          <w:rFonts w:cs="B Nazanin"/>
          <w:sz w:val="24"/>
          <w:szCs w:val="24"/>
          <w:rtl/>
        </w:rPr>
      </w:pPr>
      <w:r w:rsidRPr="007835A8">
        <w:rPr>
          <w:rFonts w:cs="B Nazanin" w:hint="cs"/>
          <w:sz w:val="24"/>
          <w:szCs w:val="24"/>
          <w:rtl/>
        </w:rPr>
        <w:t>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7835A8">
        <w:rPr>
          <w:rFonts w:cs="B Nazanin" w:hint="cs"/>
          <w:sz w:val="24"/>
          <w:szCs w:val="24"/>
          <w:rtl/>
        </w:rPr>
        <w:t>تعارض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7835A8">
        <w:rPr>
          <w:rFonts w:cs="B Nazanin" w:hint="cs"/>
          <w:sz w:val="24"/>
          <w:szCs w:val="24"/>
          <w:rtl/>
        </w:rPr>
        <w:t>منافع</w:t>
      </w:r>
      <w:r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توافق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نامه</w:t>
      </w:r>
      <w:r w:rsidR="00AF409C">
        <w:rPr>
          <w:rFonts w:cs="B Nazanin" w:hint="cs"/>
          <w:sz w:val="24"/>
          <w:szCs w:val="24"/>
          <w:rtl/>
        </w:rPr>
        <w:t>‏</w:t>
      </w:r>
      <w:r>
        <w:rPr>
          <w:rFonts w:cs="B Nazanin" w:hint="cs"/>
          <w:sz w:val="24"/>
          <w:szCs w:val="24"/>
          <w:rtl/>
        </w:rPr>
        <w:t>ای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است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نویسنده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(گان)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یک مقاله </w:t>
      </w:r>
      <w:r w:rsidRPr="0064320F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می</w:t>
      </w:r>
      <w:r w:rsidR="009410E0">
        <w:rPr>
          <w:rFonts w:cs="B Nazanin" w:hint="cs"/>
          <w:sz w:val="24"/>
          <w:szCs w:val="24"/>
          <w:rtl/>
        </w:rPr>
        <w:t>‏</w:t>
      </w:r>
      <w:r w:rsidRPr="0064320F">
        <w:rPr>
          <w:rFonts w:cs="B Nazanin" w:hint="cs"/>
          <w:sz w:val="24"/>
          <w:szCs w:val="24"/>
          <w:rtl/>
        </w:rPr>
        <w:t>کن</w:t>
      </w:r>
      <w:r w:rsidR="00EB219A">
        <w:rPr>
          <w:rFonts w:cs="B Nazanin" w:hint="cs"/>
          <w:sz w:val="24"/>
          <w:szCs w:val="24"/>
          <w:rtl/>
        </w:rPr>
        <w:t>ن</w:t>
      </w:r>
      <w:r w:rsidRPr="0064320F">
        <w:rPr>
          <w:rFonts w:cs="B Nazanin" w:hint="cs"/>
          <w:sz w:val="24"/>
          <w:szCs w:val="24"/>
          <w:rtl/>
        </w:rPr>
        <w:t>د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رابطه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با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انتشار</w:t>
      </w:r>
      <w:r w:rsidR="00AF409C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مقاله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ارائه شده </w:t>
      </w:r>
      <w:r w:rsidR="00C6506E" w:rsidRPr="0064320F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طور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کامل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اخلاق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نشر</w:t>
      </w:r>
      <w:r w:rsidR="00C6506E" w:rsidRPr="0064320F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جمله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سرقت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ادبی،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سوء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رفتار،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جعل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داده</w:t>
      </w:r>
      <w:r w:rsidR="009410E0">
        <w:rPr>
          <w:rFonts w:cs="B Nazanin" w:hint="cs"/>
          <w:sz w:val="24"/>
          <w:szCs w:val="24"/>
          <w:rtl/>
        </w:rPr>
        <w:t>‏</w:t>
      </w:r>
      <w:r w:rsidR="00C6506E" w:rsidRPr="0064320F">
        <w:rPr>
          <w:rFonts w:cs="B Nazanin" w:hint="cs"/>
          <w:sz w:val="24"/>
          <w:szCs w:val="24"/>
          <w:rtl/>
        </w:rPr>
        <w:t>ها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یا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ارسال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انتشار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دوگانه،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پرهیز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نموده</w:t>
      </w:r>
      <w:r w:rsidR="00097690">
        <w:rPr>
          <w:rFonts w:cs="B Nazanin" w:hint="cs"/>
          <w:sz w:val="24"/>
          <w:szCs w:val="24"/>
          <w:rtl/>
        </w:rPr>
        <w:t>‏</w:t>
      </w:r>
      <w:r w:rsidR="00C6506E">
        <w:rPr>
          <w:rFonts w:cs="B Nazanin" w:hint="cs"/>
          <w:sz w:val="24"/>
          <w:szCs w:val="24"/>
          <w:rtl/>
        </w:rPr>
        <w:t>اند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منافعی</w:t>
      </w:r>
      <w:r w:rsidR="00AF409C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تجاری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در این راستا </w:t>
      </w:r>
      <w:r w:rsidRPr="0064320F">
        <w:rPr>
          <w:rFonts w:cs="B Nazanin" w:hint="cs"/>
          <w:sz w:val="24"/>
          <w:szCs w:val="24"/>
          <w:rtl/>
        </w:rPr>
        <w:t>وجود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ندا</w:t>
      </w:r>
      <w:r w:rsidR="00C6506E">
        <w:rPr>
          <w:rFonts w:cs="B Nazanin" w:hint="cs"/>
          <w:sz w:val="24"/>
          <w:szCs w:val="24"/>
          <w:rtl/>
        </w:rPr>
        <w:t>رد</w:t>
      </w:r>
      <w:r w:rsidR="00EB219A">
        <w:rPr>
          <w:rFonts w:cs="B Nazanin" w:hint="cs"/>
          <w:sz w:val="24"/>
          <w:szCs w:val="24"/>
          <w:rtl/>
        </w:rPr>
        <w:t xml:space="preserve"> 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9670DF">
        <w:rPr>
          <w:rFonts w:cs="B Nazanin" w:hint="cs"/>
          <w:sz w:val="24"/>
          <w:szCs w:val="24"/>
          <w:rtl/>
        </w:rPr>
        <w:t>نویسندگان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قبال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خود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وجهی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دریافت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ننموده</w:t>
      </w:r>
      <w:r w:rsidR="00097690">
        <w:rPr>
          <w:rFonts w:cs="B Nazanin" w:hint="cs"/>
          <w:sz w:val="24"/>
          <w:szCs w:val="24"/>
          <w:rtl/>
        </w:rPr>
        <w:t>‏</w:t>
      </w:r>
      <w:r w:rsidR="002752A5" w:rsidRPr="00B842B2">
        <w:rPr>
          <w:rFonts w:cs="B Nazanin" w:hint="cs"/>
          <w:sz w:val="24"/>
          <w:szCs w:val="24"/>
          <w:rtl/>
        </w:rPr>
        <w:t>اند</w:t>
      </w:r>
      <w:r w:rsidR="009670DF">
        <w:rPr>
          <w:rFonts w:cs="B Nazanin" w:hint="cs"/>
          <w:sz w:val="24"/>
          <w:szCs w:val="24"/>
          <w:rtl/>
        </w:rPr>
        <w:t>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تعارض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منافع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خوانندگان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نشان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2752A5" w:rsidRPr="00B842B2">
        <w:rPr>
          <w:rFonts w:cs="B Nazanin" w:hint="cs"/>
          <w:sz w:val="24"/>
          <w:szCs w:val="24"/>
          <w:rtl/>
        </w:rPr>
        <w:t>دهد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متن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>مقاله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چگونه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توسط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نویسند</w:t>
      </w:r>
      <w:r w:rsidR="00EB219A">
        <w:rPr>
          <w:rFonts w:cs="B Nazanin" w:hint="cs"/>
          <w:sz w:val="24"/>
          <w:szCs w:val="24"/>
          <w:rtl/>
        </w:rPr>
        <w:t>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تهیه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شده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است.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نویسنده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مسئول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3F1EE4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3F1EE4">
        <w:rPr>
          <w:rFonts w:cs="B Nazanin" w:hint="cs"/>
          <w:sz w:val="24"/>
          <w:szCs w:val="24"/>
          <w:rtl/>
        </w:rPr>
        <w:t>جا</w:t>
      </w:r>
      <w:r w:rsidR="00EE30F2">
        <w:rPr>
          <w:rFonts w:cs="B Nazanin" w:hint="cs"/>
          <w:sz w:val="24"/>
          <w:szCs w:val="24"/>
          <w:rtl/>
        </w:rPr>
        <w:t>نب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سایر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نویسندگان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>این 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را </w:t>
      </w:r>
      <w:r w:rsidR="00EE30F2">
        <w:rPr>
          <w:rFonts w:cs="B Nazanin" w:hint="cs"/>
          <w:sz w:val="24"/>
          <w:szCs w:val="24"/>
          <w:rtl/>
        </w:rPr>
        <w:t>امضا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تایید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9410E0">
        <w:rPr>
          <w:rFonts w:cs="B Nazanin" w:hint="cs"/>
          <w:sz w:val="24"/>
          <w:szCs w:val="24"/>
          <w:rtl/>
        </w:rPr>
        <w:t>‏</w:t>
      </w:r>
      <w:r w:rsidR="00EB219A">
        <w:rPr>
          <w:rFonts w:cs="B Nazanin" w:hint="cs"/>
          <w:sz w:val="24"/>
          <w:szCs w:val="24"/>
          <w:rtl/>
        </w:rPr>
        <w:t xml:space="preserve">نماید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اصالت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محتوای </w:t>
      </w:r>
      <w:r w:rsidR="00EE30F2">
        <w:rPr>
          <w:rFonts w:cs="B Nazanin" w:hint="cs"/>
          <w:sz w:val="24"/>
          <w:szCs w:val="24"/>
          <w:rtl/>
        </w:rPr>
        <w:t>آن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را </w:t>
      </w:r>
      <w:r w:rsidR="00EE30F2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9410E0">
        <w:rPr>
          <w:rFonts w:cs="B Nazanin" w:hint="cs"/>
          <w:sz w:val="24"/>
          <w:szCs w:val="24"/>
          <w:rtl/>
        </w:rPr>
        <w:t>‏</w:t>
      </w:r>
      <w:r w:rsidR="00EB219A">
        <w:rPr>
          <w:rFonts w:cs="B Nazanin" w:hint="cs"/>
          <w:sz w:val="24"/>
          <w:szCs w:val="24"/>
          <w:rtl/>
        </w:rPr>
        <w:t>نماید</w:t>
      </w:r>
      <w:r w:rsidR="00EE30F2">
        <w:rPr>
          <w:rFonts w:cs="B Nazanin" w:hint="cs"/>
          <w:sz w:val="24"/>
          <w:szCs w:val="24"/>
          <w:rtl/>
        </w:rPr>
        <w:t>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نویسنده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مسئول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هم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چنین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EE30F2">
        <w:rPr>
          <w:rFonts w:cs="B Nazanin" w:hint="cs"/>
          <w:sz w:val="24"/>
          <w:szCs w:val="24"/>
          <w:rtl/>
        </w:rPr>
        <w:t>دارد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قبلا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جای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دیگری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منتشر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نشده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همزمان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نشریه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دیگری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نگردیده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است.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همچنین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کلیه </w:t>
      </w:r>
      <w:r w:rsidR="00522774">
        <w:rPr>
          <w:rFonts w:cs="B Nazanin" w:hint="cs"/>
          <w:sz w:val="24"/>
          <w:szCs w:val="24"/>
          <w:rtl/>
        </w:rPr>
        <w:t>حقوق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استفاده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محتوا،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جداول</w:t>
      </w:r>
      <w:r w:rsidR="0029117E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تصاویر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...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ناشر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محول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گردیده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است</w:t>
      </w:r>
      <w:r w:rsidR="00EE30F2">
        <w:rPr>
          <w:rFonts w:cs="B Nazanin" w:hint="cs"/>
          <w:sz w:val="24"/>
          <w:szCs w:val="24"/>
          <w:rtl/>
        </w:rPr>
        <w:t>.</w:t>
      </w:r>
    </w:p>
    <w:p w14:paraId="7B307E94" w14:textId="77777777" w:rsidR="00A600A0" w:rsidRPr="00B842B2" w:rsidRDefault="00A600A0" w:rsidP="00A600A0">
      <w:pPr>
        <w:tabs>
          <w:tab w:val="left" w:pos="360"/>
        </w:tabs>
        <w:bidi/>
        <w:rPr>
          <w:rFonts w:cs="B Nazanin" w:hint="cs"/>
          <w:sz w:val="24"/>
          <w:szCs w:val="24"/>
          <w:lang w:bidi="fa-IR"/>
        </w:rPr>
      </w:pPr>
    </w:p>
    <w:tbl>
      <w:tblPr>
        <w:tblW w:w="97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3"/>
        <w:gridCol w:w="5352"/>
      </w:tblGrid>
      <w:tr w:rsidR="0077204A" w:rsidRPr="00CC5992" w14:paraId="071F2068" w14:textId="77777777" w:rsidTr="00E450D7">
        <w:trPr>
          <w:trHeight w:val="692"/>
          <w:jc w:val="center"/>
        </w:trPr>
        <w:tc>
          <w:tcPr>
            <w:tcW w:w="4363" w:type="dxa"/>
            <w:shd w:val="clear" w:color="auto" w:fill="auto"/>
            <w:vAlign w:val="center"/>
          </w:tcPr>
          <w:p w14:paraId="0E74FADD" w14:textId="77777777" w:rsidR="0077204A" w:rsidRPr="00E450D7" w:rsidRDefault="0077204A" w:rsidP="00E450D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  <w:spacing w:val="-2"/>
                <w:sz w:val="18"/>
                <w:szCs w:val="18"/>
                <w:rtl/>
              </w:rPr>
            </w:pPr>
            <w:r w:rsidRPr="00E450D7">
              <w:rPr>
                <w:rFonts w:cs="B Nazanin" w:hint="cs"/>
                <w:spacing w:val="-2"/>
                <w:rtl/>
              </w:rPr>
              <w:t>آدرس الکترونیکی:</w:t>
            </w:r>
          </w:p>
        </w:tc>
        <w:tc>
          <w:tcPr>
            <w:tcW w:w="53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C8B6F1" w14:textId="77777777" w:rsidR="0077204A" w:rsidRPr="00E450D7" w:rsidRDefault="0077204A" w:rsidP="00E450D7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E450D7">
              <w:rPr>
                <w:rFonts w:cs="B Nazanin" w:hint="cs"/>
                <w:rtl/>
              </w:rPr>
              <w:t>نام نویسنده مسئول:</w:t>
            </w:r>
          </w:p>
        </w:tc>
      </w:tr>
      <w:tr w:rsidR="0077204A" w:rsidRPr="00CC5992" w14:paraId="78BCD45B" w14:textId="77777777" w:rsidTr="00E450D7">
        <w:trPr>
          <w:trHeight w:hRule="exact" w:val="775"/>
          <w:jc w:val="center"/>
        </w:trPr>
        <w:tc>
          <w:tcPr>
            <w:tcW w:w="4363" w:type="dxa"/>
            <w:shd w:val="clear" w:color="auto" w:fill="auto"/>
            <w:vAlign w:val="center"/>
          </w:tcPr>
          <w:p w14:paraId="502AFBFD" w14:textId="77777777" w:rsidR="0077204A" w:rsidRPr="00E450D7" w:rsidRDefault="0077204A" w:rsidP="00E450D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  <w:b/>
                <w:bCs/>
                <w:spacing w:val="-2"/>
                <w:sz w:val="18"/>
                <w:szCs w:val="18"/>
              </w:rPr>
            </w:pPr>
            <w:r w:rsidRPr="00E450D7">
              <w:rPr>
                <w:rFonts w:cs="B Nazanin" w:hint="cs"/>
                <w:b/>
                <w:bCs/>
                <w:spacing w:val="-2"/>
                <w:sz w:val="18"/>
                <w:szCs w:val="18"/>
                <w:rtl/>
              </w:rPr>
              <w:t>تلفن:</w:t>
            </w:r>
          </w:p>
        </w:tc>
        <w:tc>
          <w:tcPr>
            <w:tcW w:w="5352" w:type="dxa"/>
            <w:shd w:val="clear" w:color="auto" w:fill="auto"/>
            <w:vAlign w:val="center"/>
          </w:tcPr>
          <w:p w14:paraId="1C11FA52" w14:textId="77777777" w:rsidR="0077204A" w:rsidRPr="00E450D7" w:rsidRDefault="0077204A" w:rsidP="00E450D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E450D7">
              <w:rPr>
                <w:rFonts w:cs="B Nazanin" w:hint="cs"/>
                <w:rtl/>
              </w:rPr>
              <w:t>وابستگی سازمانی:</w:t>
            </w:r>
          </w:p>
        </w:tc>
      </w:tr>
      <w:tr w:rsidR="0077204A" w:rsidRPr="00CC5992" w14:paraId="49889DFB" w14:textId="77777777" w:rsidTr="00E450D7">
        <w:trPr>
          <w:trHeight w:val="692"/>
          <w:jc w:val="center"/>
        </w:trPr>
        <w:tc>
          <w:tcPr>
            <w:tcW w:w="971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2BAC94" w14:textId="77777777" w:rsidR="0077204A" w:rsidRPr="00E450D7" w:rsidRDefault="0077204A" w:rsidP="00E450D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E450D7">
              <w:rPr>
                <w:rFonts w:cs="B Nazanin" w:hint="cs"/>
                <w:rtl/>
              </w:rPr>
              <w:t>عنوان مقاله:</w:t>
            </w:r>
          </w:p>
        </w:tc>
      </w:tr>
      <w:tr w:rsidR="0077204A" w:rsidRPr="00CC5992" w14:paraId="33A6C9F5" w14:textId="77777777" w:rsidTr="00E450D7">
        <w:trPr>
          <w:trHeight w:val="980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9217589" w14:textId="77777777" w:rsidR="0077204A" w:rsidRPr="00E450D7" w:rsidRDefault="0077204A" w:rsidP="00E450D7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E450D7">
              <w:rPr>
                <w:rFonts w:cs="B Nazanin"/>
                <w:sz w:val="24"/>
                <w:szCs w:val="24"/>
                <w:rtl/>
              </w:rPr>
              <w:t>آ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450D7">
              <w:rPr>
                <w:rFonts w:cs="B Nazanin" w:hint="eastAsia"/>
                <w:sz w:val="24"/>
                <w:szCs w:val="24"/>
                <w:rtl/>
              </w:rPr>
              <w:t>ا</w:t>
            </w:r>
            <w:r w:rsidRPr="00E450D7">
              <w:rPr>
                <w:rFonts w:cs="B Nazanin"/>
                <w:sz w:val="24"/>
                <w:szCs w:val="24"/>
                <w:rtl/>
              </w:rPr>
              <w:t xml:space="preserve"> نو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450D7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 w:rsidRPr="00E450D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450D7">
              <w:rPr>
                <w:rFonts w:cs="B Nazanin" w:hint="eastAsia"/>
                <w:sz w:val="24"/>
                <w:szCs w:val="24"/>
                <w:rtl/>
              </w:rPr>
              <w:t>ا</w:t>
            </w:r>
            <w:r w:rsidRPr="00E450D7">
              <w:rPr>
                <w:rFonts w:cs="B Nazanin"/>
                <w:sz w:val="24"/>
                <w:szCs w:val="24"/>
                <w:rtl/>
              </w:rPr>
              <w:t xml:space="preserve"> موسس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ه مربوطه وجهی</w:t>
            </w:r>
            <w:r w:rsidRPr="00E450D7">
              <w:rPr>
                <w:rFonts w:cs="B Nazanin"/>
                <w:sz w:val="24"/>
                <w:szCs w:val="24"/>
                <w:rtl/>
              </w:rPr>
              <w:t xml:space="preserve"> از 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450D7">
              <w:rPr>
                <w:rFonts w:cs="B Nazanin" w:hint="eastAsia"/>
                <w:sz w:val="24"/>
                <w:szCs w:val="24"/>
                <w:rtl/>
              </w:rPr>
              <w:t>ک</w:t>
            </w:r>
            <w:r w:rsidRPr="00E450D7">
              <w:rPr>
                <w:rFonts w:cs="B Nazanin"/>
                <w:sz w:val="24"/>
                <w:szCs w:val="24"/>
                <w:rtl/>
              </w:rPr>
              <w:t xml:space="preserve"> شخص ثالث (دولت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450D7">
              <w:rPr>
                <w:rFonts w:cs="B Nazanin" w:hint="eastAsia"/>
                <w:sz w:val="24"/>
                <w:szCs w:val="24"/>
                <w:rtl/>
              </w:rPr>
              <w:t>،</w:t>
            </w:r>
            <w:r w:rsidRPr="00E450D7">
              <w:rPr>
                <w:rFonts w:cs="B Nazanin"/>
                <w:sz w:val="24"/>
                <w:szCs w:val="24"/>
                <w:rtl/>
              </w:rPr>
              <w:t xml:space="preserve"> تجار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450D7">
              <w:rPr>
                <w:rFonts w:cs="B Nazanin" w:hint="eastAsia"/>
                <w:sz w:val="24"/>
                <w:szCs w:val="24"/>
                <w:rtl/>
              </w:rPr>
              <w:t>،</w:t>
            </w:r>
            <w:r w:rsidRPr="00E450D7">
              <w:rPr>
                <w:rFonts w:cs="B Nazanin"/>
                <w:sz w:val="24"/>
                <w:szCs w:val="24"/>
                <w:rtl/>
              </w:rPr>
              <w:t xml:space="preserve"> بن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450D7">
              <w:rPr>
                <w:rFonts w:cs="B Nazanin" w:hint="eastAsia"/>
                <w:sz w:val="24"/>
                <w:szCs w:val="24"/>
                <w:rtl/>
              </w:rPr>
              <w:t>اد</w:t>
            </w:r>
            <w:r w:rsidRPr="00E450D7">
              <w:rPr>
                <w:rFonts w:cs="B Nazanin"/>
                <w:sz w:val="24"/>
                <w:szCs w:val="24"/>
                <w:rtl/>
              </w:rPr>
              <w:t xml:space="preserve"> خصوص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450D7">
              <w:rPr>
                <w:rFonts w:cs="B Nazanin"/>
                <w:sz w:val="24"/>
                <w:szCs w:val="24"/>
                <w:rtl/>
              </w:rPr>
              <w:t xml:space="preserve"> و غ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450D7">
              <w:rPr>
                <w:rFonts w:cs="B Nazanin" w:hint="eastAsia"/>
                <w:sz w:val="24"/>
                <w:szCs w:val="24"/>
                <w:rtl/>
              </w:rPr>
              <w:t>ره</w:t>
            </w:r>
            <w:r w:rsidRPr="00E450D7">
              <w:rPr>
                <w:rFonts w:cs="B Nazanin"/>
                <w:sz w:val="24"/>
                <w:szCs w:val="24"/>
                <w:rtl/>
              </w:rPr>
              <w:t>) برا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450D7">
              <w:rPr>
                <w:rFonts w:cs="B Nazanin"/>
                <w:sz w:val="24"/>
                <w:szCs w:val="24"/>
                <w:rtl/>
              </w:rPr>
              <w:t xml:space="preserve"> هر 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بخشی</w:t>
            </w:r>
            <w:r w:rsidRPr="00E450D7">
              <w:rPr>
                <w:rFonts w:cs="B Nazanin"/>
                <w:sz w:val="24"/>
                <w:szCs w:val="24"/>
                <w:rtl/>
              </w:rPr>
              <w:t xml:space="preserve"> از 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مقاله</w:t>
            </w:r>
            <w:r w:rsidRPr="00E450D7">
              <w:rPr>
                <w:rFonts w:cs="B Nazanin"/>
                <w:sz w:val="24"/>
                <w:szCs w:val="24"/>
                <w:rtl/>
              </w:rPr>
              <w:t xml:space="preserve"> ارائه شده (شامل کمک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‏</w:t>
            </w:r>
            <w:r w:rsidRPr="00E450D7">
              <w:rPr>
                <w:rFonts w:cs="B Nazanin"/>
                <w:sz w:val="24"/>
                <w:szCs w:val="24"/>
                <w:rtl/>
              </w:rPr>
              <w:t>ها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450D7">
              <w:rPr>
                <w:rFonts w:cs="B Nazanin"/>
                <w:sz w:val="24"/>
                <w:szCs w:val="24"/>
                <w:rtl/>
              </w:rPr>
              <w:t xml:space="preserve"> مال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450D7">
              <w:rPr>
                <w:rFonts w:cs="B Nazanin" w:hint="eastAsia"/>
                <w:sz w:val="24"/>
                <w:szCs w:val="24"/>
                <w:rtl/>
              </w:rPr>
              <w:t>،</w:t>
            </w:r>
            <w:r w:rsidRPr="00E450D7">
              <w:rPr>
                <w:rFonts w:cs="B Nazanin"/>
                <w:sz w:val="24"/>
                <w:szCs w:val="24"/>
                <w:rtl/>
              </w:rPr>
              <w:t xml:space="preserve"> نظارت بر داده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‏</w:t>
            </w:r>
            <w:r w:rsidRPr="00E450D7">
              <w:rPr>
                <w:rFonts w:cs="B Nazanin"/>
                <w:sz w:val="24"/>
                <w:szCs w:val="24"/>
                <w:rtl/>
              </w:rPr>
              <w:t>ها، طراح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450D7">
              <w:rPr>
                <w:rFonts w:cs="B Nazanin"/>
                <w:sz w:val="24"/>
                <w:szCs w:val="24"/>
                <w:rtl/>
              </w:rPr>
              <w:t xml:space="preserve"> مطالعه، آماده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‏</w:t>
            </w:r>
            <w:r w:rsidRPr="00E450D7">
              <w:rPr>
                <w:rFonts w:cs="B Nazanin"/>
                <w:sz w:val="24"/>
                <w:szCs w:val="24"/>
                <w:rtl/>
              </w:rPr>
              <w:t>ساز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450D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اثر</w:t>
            </w:r>
            <w:r w:rsidRPr="00E450D7">
              <w:rPr>
                <w:rFonts w:cs="B Nazanin"/>
                <w:sz w:val="24"/>
                <w:szCs w:val="24"/>
                <w:rtl/>
              </w:rPr>
              <w:t>، تجز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450D7">
              <w:rPr>
                <w:rFonts w:cs="B Nazanin" w:hint="eastAsia"/>
                <w:sz w:val="24"/>
                <w:szCs w:val="24"/>
                <w:rtl/>
              </w:rPr>
              <w:t>ه</w:t>
            </w:r>
            <w:r w:rsidRPr="00E450D7">
              <w:rPr>
                <w:rFonts w:cs="B Nazanin"/>
                <w:sz w:val="24"/>
                <w:szCs w:val="24"/>
                <w:rtl/>
              </w:rPr>
              <w:t xml:space="preserve"> و تح</w:t>
            </w:r>
            <w:r w:rsidRPr="00E450D7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450D7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E450D7">
              <w:rPr>
                <w:rFonts w:cs="B Nazanin"/>
                <w:sz w:val="24"/>
                <w:szCs w:val="24"/>
                <w:rtl/>
              </w:rPr>
              <w:t xml:space="preserve"> آمار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450D7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...</w:t>
            </w:r>
            <w:r w:rsidRPr="00E450D7">
              <w:rPr>
                <w:rFonts w:cs="B Nazanin"/>
                <w:sz w:val="24"/>
                <w:szCs w:val="24"/>
                <w:rtl/>
              </w:rPr>
              <w:t>)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 xml:space="preserve"> دریافت نموده است</w:t>
            </w:r>
            <w:r w:rsidRPr="00E450D7">
              <w:rPr>
                <w:rFonts w:cs="B Nazanin"/>
                <w:sz w:val="24"/>
                <w:szCs w:val="24"/>
                <w:rtl/>
              </w:rPr>
              <w:t>؟</w:t>
            </w:r>
          </w:p>
        </w:tc>
      </w:tr>
      <w:tr w:rsidR="0077204A" w:rsidRPr="00CC5992" w14:paraId="53E53314" w14:textId="77777777" w:rsidTr="00E450D7">
        <w:trPr>
          <w:trHeight w:hRule="exact" w:val="370"/>
          <w:jc w:val="center"/>
        </w:trPr>
        <w:tc>
          <w:tcPr>
            <w:tcW w:w="9715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pPr w:leftFromText="180" w:rightFromText="180" w:vertAnchor="text" w:horzAnchor="margin" w:tblpY="-123"/>
              <w:tblOverlap w:val="never"/>
              <w:bidiVisual/>
              <w:tblW w:w="27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77204A" w:rsidRPr="00232FD2" w14:paraId="12FA75F1" w14:textId="77777777" w:rsidTr="00E450D7">
              <w:trPr>
                <w:trHeight w:val="353"/>
              </w:trPr>
              <w:tc>
                <w:tcPr>
                  <w:tcW w:w="1433" w:type="dxa"/>
                  <w:shd w:val="clear" w:color="auto" w:fill="auto"/>
                </w:tcPr>
                <w:p w14:paraId="209E96E5" w14:textId="77777777" w:rsidR="0077204A" w:rsidRPr="00E450D7" w:rsidRDefault="0077204A" w:rsidP="00E450D7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E450D7">
                    <w:rPr>
                      <w:rFonts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بلی </w:t>
                  </w:r>
                  <w:r w:rsidRPr="00E450D7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14:paraId="7F0F8F54" w14:textId="77777777" w:rsidR="0077204A" w:rsidRPr="00E450D7" w:rsidRDefault="0077204A" w:rsidP="00E450D7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E450D7">
                    <w:rPr>
                      <w:rFonts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 w:rsidRPr="00E450D7">
                    <w:rPr>
                      <w:rFonts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 w:rsidRPr="00E450D7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2D8B4BBC" w14:textId="77777777" w:rsidR="0077204A" w:rsidRPr="00E450D7" w:rsidRDefault="0077204A" w:rsidP="00E450D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b/>
                <w:bCs/>
                <w:i/>
                <w:iCs/>
                <w:spacing w:val="-2"/>
                <w:sz w:val="18"/>
                <w:szCs w:val="18"/>
              </w:rPr>
            </w:pPr>
          </w:p>
        </w:tc>
      </w:tr>
      <w:tr w:rsidR="0077204A" w:rsidRPr="00CC5992" w14:paraId="021F2C04" w14:textId="77777777" w:rsidTr="00E450D7">
        <w:trPr>
          <w:trHeight w:val="701"/>
          <w:jc w:val="center"/>
        </w:trPr>
        <w:tc>
          <w:tcPr>
            <w:tcW w:w="9715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1AE5608F" w14:textId="77777777" w:rsidR="0077204A" w:rsidRPr="00E450D7" w:rsidRDefault="0077204A" w:rsidP="00E450D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E450D7">
              <w:rPr>
                <w:rFonts w:cs="B Nazanin"/>
                <w:rtl/>
              </w:rPr>
              <w:t>آ</w:t>
            </w:r>
            <w:r w:rsidRPr="00E450D7">
              <w:rPr>
                <w:rFonts w:cs="B Nazanin" w:hint="cs"/>
                <w:rtl/>
              </w:rPr>
              <w:t>ی</w:t>
            </w:r>
            <w:r w:rsidRPr="00E450D7">
              <w:rPr>
                <w:rFonts w:cs="B Nazanin" w:hint="eastAsia"/>
                <w:rtl/>
              </w:rPr>
              <w:t>ا</w:t>
            </w:r>
            <w:r w:rsidRPr="00E450D7">
              <w:rPr>
                <w:rFonts w:cs="B Nazanin"/>
                <w:rtl/>
              </w:rPr>
              <w:t xml:space="preserve"> </w:t>
            </w:r>
            <w:r w:rsidRPr="00E450D7">
              <w:rPr>
                <w:rFonts w:cs="B Nazanin"/>
                <w:sz w:val="24"/>
                <w:szCs w:val="24"/>
                <w:rtl/>
              </w:rPr>
              <w:t>نو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450D7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 w:rsidRPr="00E450D7">
              <w:rPr>
                <w:rFonts w:cs="B Nazanin"/>
                <w:sz w:val="24"/>
                <w:szCs w:val="24"/>
                <w:rtl/>
              </w:rPr>
              <w:t xml:space="preserve"> هرگونه اختراع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450D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که در</w:t>
            </w:r>
            <w:r w:rsidRPr="00E450D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حال انجام</w:t>
            </w:r>
            <w:r w:rsidRPr="00E450D7">
              <w:rPr>
                <w:rFonts w:cs="B Nazanin"/>
                <w:sz w:val="24"/>
                <w:szCs w:val="24"/>
                <w:rtl/>
              </w:rPr>
              <w:t xml:space="preserve">، 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داوری</w:t>
            </w:r>
            <w:r w:rsidRPr="00E450D7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450D7">
              <w:rPr>
                <w:rFonts w:cs="B Nazanin" w:hint="eastAsia"/>
                <w:sz w:val="24"/>
                <w:szCs w:val="24"/>
                <w:rtl/>
              </w:rPr>
              <w:t>ا</w:t>
            </w:r>
            <w:r w:rsidRPr="00E450D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ثبت شده</w:t>
            </w:r>
            <w:r w:rsidRPr="00E450D7">
              <w:rPr>
                <w:rFonts w:cs="B Nazanin"/>
                <w:sz w:val="24"/>
                <w:szCs w:val="24"/>
                <w:rtl/>
              </w:rPr>
              <w:t xml:space="preserve">، مربوط به 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این اثر را</w:t>
            </w:r>
            <w:r w:rsidRPr="00E450D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در حال انجام دارند</w:t>
            </w:r>
            <w:r w:rsidRPr="00E450D7">
              <w:rPr>
                <w:rFonts w:cs="B Nazanin"/>
                <w:sz w:val="24"/>
                <w:szCs w:val="24"/>
                <w:rtl/>
              </w:rPr>
              <w:t>؟</w:t>
            </w:r>
          </w:p>
          <w:p w14:paraId="6CB5FCB4" w14:textId="77777777" w:rsidR="00430819" w:rsidRPr="00E450D7" w:rsidRDefault="00430819" w:rsidP="00E450D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  <w:tbl>
            <w:tblPr>
              <w:tblpPr w:leftFromText="180" w:rightFromText="180" w:vertAnchor="text" w:horzAnchor="margin" w:tblpY="-84"/>
              <w:tblOverlap w:val="never"/>
              <w:bidiVisual/>
              <w:tblW w:w="27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1FEA8DD4" w14:textId="77777777" w:rsidTr="00E450D7">
              <w:trPr>
                <w:trHeight w:val="260"/>
              </w:trPr>
              <w:tc>
                <w:tcPr>
                  <w:tcW w:w="1433" w:type="dxa"/>
                  <w:shd w:val="clear" w:color="auto" w:fill="auto"/>
                </w:tcPr>
                <w:p w14:paraId="1CAC6C6B" w14:textId="77777777" w:rsidR="00430819" w:rsidRPr="00E450D7" w:rsidRDefault="00430819" w:rsidP="00E450D7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E450D7">
                    <w:rPr>
                      <w:rFonts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بلی </w:t>
                  </w:r>
                  <w:r w:rsidRPr="00E450D7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14:paraId="1DC8156C" w14:textId="77777777" w:rsidR="00430819" w:rsidRPr="00E450D7" w:rsidRDefault="00430819" w:rsidP="00E450D7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E450D7">
                    <w:rPr>
                      <w:rFonts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 w:rsidRPr="00E450D7">
                    <w:rPr>
                      <w:rFonts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 w:rsidRPr="00E450D7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044FBD56" w14:textId="77777777" w:rsidR="00430819" w:rsidRPr="00E450D7" w:rsidRDefault="00430819" w:rsidP="00E450D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</w:tc>
      </w:tr>
      <w:tr w:rsidR="0077204A" w:rsidRPr="00CC5992" w14:paraId="1C7944B5" w14:textId="77777777" w:rsidTr="00E450D7">
        <w:trPr>
          <w:trHeight w:val="836"/>
          <w:jc w:val="center"/>
        </w:trPr>
        <w:tc>
          <w:tcPr>
            <w:tcW w:w="97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E84988" w14:textId="77777777" w:rsidR="0077204A" w:rsidRPr="00E450D7" w:rsidRDefault="0077204A" w:rsidP="00E450D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E450D7">
              <w:rPr>
                <w:rFonts w:cs="B Nazanin"/>
                <w:sz w:val="24"/>
                <w:szCs w:val="24"/>
                <w:rtl/>
              </w:rPr>
              <w:t>آ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450D7">
              <w:rPr>
                <w:rFonts w:cs="B Nazanin" w:hint="eastAsia"/>
                <w:sz w:val="24"/>
                <w:szCs w:val="24"/>
                <w:rtl/>
              </w:rPr>
              <w:t>ا</w:t>
            </w:r>
            <w:r w:rsidRPr="00E450D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طرق دسترسی</w:t>
            </w:r>
            <w:r w:rsidRPr="00E450D7">
              <w:rPr>
                <w:rFonts w:cs="B Nazanin"/>
                <w:sz w:val="24"/>
                <w:szCs w:val="24"/>
                <w:rtl/>
              </w:rPr>
              <w:t xml:space="preserve"> د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450D7">
              <w:rPr>
                <w:rFonts w:cs="B Nazanin" w:hint="eastAsia"/>
                <w:sz w:val="24"/>
                <w:szCs w:val="24"/>
                <w:rtl/>
              </w:rPr>
              <w:t>گر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450D7">
              <w:rPr>
                <w:rFonts w:cs="B Nazanin"/>
                <w:sz w:val="24"/>
                <w:szCs w:val="24"/>
                <w:rtl/>
              </w:rPr>
              <w:t xml:space="preserve"> وجود دارد که خوانندگان 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بتوانند</w:t>
            </w:r>
            <w:r w:rsidRPr="00E450D7">
              <w:rPr>
                <w:rFonts w:cs="B Nazanin"/>
                <w:sz w:val="24"/>
                <w:szCs w:val="24"/>
                <w:rtl/>
              </w:rPr>
              <w:t xml:space="preserve"> که اطلاعات 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 xml:space="preserve">اضافی اثر مذکور را از </w:t>
            </w:r>
            <w:r w:rsidRPr="00E450D7">
              <w:rPr>
                <w:rFonts w:cs="B Nazanin"/>
                <w:sz w:val="24"/>
                <w:szCs w:val="24"/>
                <w:rtl/>
              </w:rPr>
              <w:t>نو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450D7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 w:rsidRPr="00E450D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مقاله</w:t>
            </w:r>
            <w:r w:rsidRPr="00E450D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دریافت نمایند</w:t>
            </w:r>
            <w:r w:rsidRPr="00E450D7">
              <w:rPr>
                <w:rFonts w:cs="B Nazanin"/>
                <w:sz w:val="24"/>
                <w:szCs w:val="24"/>
                <w:rtl/>
              </w:rPr>
              <w:t>؟</w:t>
            </w:r>
          </w:p>
          <w:tbl>
            <w:tblPr>
              <w:tblpPr w:leftFromText="180" w:rightFromText="180" w:vertAnchor="text" w:horzAnchor="margin" w:tblpY="140"/>
              <w:tblOverlap w:val="never"/>
              <w:bidiVisual/>
              <w:tblW w:w="27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35AF58B3" w14:textId="77777777" w:rsidTr="00E450D7">
              <w:trPr>
                <w:trHeight w:val="353"/>
              </w:trPr>
              <w:tc>
                <w:tcPr>
                  <w:tcW w:w="1433" w:type="dxa"/>
                  <w:shd w:val="clear" w:color="auto" w:fill="auto"/>
                </w:tcPr>
                <w:p w14:paraId="6A59A319" w14:textId="77777777" w:rsidR="00430819" w:rsidRPr="00E450D7" w:rsidRDefault="00430819" w:rsidP="00E450D7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E450D7">
                    <w:rPr>
                      <w:rFonts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بلی </w:t>
                  </w:r>
                  <w:r w:rsidRPr="00E450D7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14:paraId="0BD2EBDE" w14:textId="77777777" w:rsidR="00430819" w:rsidRPr="00E450D7" w:rsidRDefault="00430819" w:rsidP="00E450D7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E450D7">
                    <w:rPr>
                      <w:rFonts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 w:rsidRPr="00E450D7">
                    <w:rPr>
                      <w:rFonts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 w:rsidRPr="00E450D7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22EA9595" w14:textId="77777777" w:rsidR="00430819" w:rsidRPr="00E450D7" w:rsidRDefault="00430819" w:rsidP="00E450D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</w:tc>
      </w:tr>
      <w:tr w:rsidR="0077204A" w:rsidRPr="00CC5992" w14:paraId="3AD8D332" w14:textId="77777777" w:rsidTr="00E450D7">
        <w:trPr>
          <w:trHeight w:val="791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34D837B" w14:textId="77777777" w:rsidR="0077204A" w:rsidRPr="00E450D7" w:rsidRDefault="0077204A" w:rsidP="00E450D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E450D7">
              <w:rPr>
                <w:rFonts w:cs="B Nazanin"/>
                <w:sz w:val="24"/>
                <w:szCs w:val="24"/>
                <w:rtl/>
              </w:rPr>
              <w:t>آ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450D7">
              <w:rPr>
                <w:rFonts w:cs="B Nazanin" w:hint="eastAsia"/>
                <w:sz w:val="24"/>
                <w:szCs w:val="24"/>
                <w:rtl/>
              </w:rPr>
              <w:t>ا</w:t>
            </w:r>
            <w:r w:rsidRPr="00E450D7">
              <w:rPr>
                <w:rFonts w:cs="B Nazanin"/>
                <w:sz w:val="24"/>
                <w:szCs w:val="24"/>
                <w:rtl/>
              </w:rPr>
              <w:t xml:space="preserve"> جنبه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‏</w:t>
            </w:r>
            <w:r w:rsidRPr="00E450D7">
              <w:rPr>
                <w:rFonts w:cs="B Nazanin"/>
                <w:sz w:val="24"/>
                <w:szCs w:val="24"/>
                <w:rtl/>
              </w:rPr>
              <w:t>ا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450D7">
              <w:rPr>
                <w:rFonts w:cs="B Nazanin"/>
                <w:sz w:val="24"/>
                <w:szCs w:val="24"/>
                <w:rtl/>
              </w:rPr>
              <w:t xml:space="preserve"> از ا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450D7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E450D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اثر</w:t>
            </w:r>
            <w:r w:rsidRPr="00E450D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 w:rsidRPr="00E450D7">
              <w:rPr>
                <w:rFonts w:cs="B Nazanin" w:hint="cs"/>
                <w:sz w:val="24"/>
                <w:szCs w:val="24"/>
                <w:rtl/>
              </w:rPr>
              <w:t>مرتبط با</w:t>
            </w:r>
            <w:r w:rsidRPr="00E450D7">
              <w:rPr>
                <w:rFonts w:cs="B Nazanin"/>
                <w:sz w:val="24"/>
                <w:szCs w:val="24"/>
                <w:rtl/>
              </w:rPr>
              <w:t xml:space="preserve"> ح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450D7">
              <w:rPr>
                <w:rFonts w:cs="B Nazanin" w:hint="eastAsia"/>
                <w:sz w:val="24"/>
                <w:szCs w:val="24"/>
                <w:rtl/>
              </w:rPr>
              <w:t>وانات</w:t>
            </w:r>
            <w:r w:rsidRPr="00E450D7">
              <w:rPr>
                <w:rFonts w:cs="B Nazanin"/>
                <w:sz w:val="24"/>
                <w:szCs w:val="24"/>
                <w:rtl/>
              </w:rPr>
              <w:t xml:space="preserve"> آزما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450D7">
              <w:rPr>
                <w:rFonts w:cs="B Nazanin" w:hint="eastAsia"/>
                <w:sz w:val="24"/>
                <w:szCs w:val="24"/>
                <w:rtl/>
              </w:rPr>
              <w:t>ش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450D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450D7">
              <w:rPr>
                <w:rFonts w:cs="B Nazanin" w:hint="eastAsia"/>
                <w:sz w:val="24"/>
                <w:szCs w:val="24"/>
                <w:rtl/>
              </w:rPr>
              <w:t>ا</w:t>
            </w:r>
            <w:r w:rsidRPr="00E450D7">
              <w:rPr>
                <w:rFonts w:cs="B Nazanin"/>
                <w:sz w:val="24"/>
                <w:szCs w:val="24"/>
                <w:rtl/>
              </w:rPr>
              <w:t xml:space="preserve"> ب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450D7">
              <w:rPr>
                <w:rFonts w:cs="B Nazanin" w:hint="eastAsia"/>
                <w:sz w:val="24"/>
                <w:szCs w:val="24"/>
                <w:rtl/>
              </w:rPr>
              <w:t>مار</w:t>
            </w:r>
            <w:r w:rsidR="00D646C4" w:rsidRPr="00E450D7">
              <w:rPr>
                <w:rFonts w:cs="B Nazanin" w:hint="cs"/>
                <w:sz w:val="24"/>
                <w:szCs w:val="24"/>
                <w:rtl/>
              </w:rPr>
              <w:t>ی های خاص</w:t>
            </w:r>
            <w:r w:rsidRPr="00E450D7">
              <w:rPr>
                <w:rFonts w:cs="B Nazanin"/>
                <w:sz w:val="24"/>
                <w:szCs w:val="24"/>
                <w:rtl/>
              </w:rPr>
              <w:t xml:space="preserve"> انسان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>ی</w:t>
            </w:r>
            <w:r w:rsidRPr="00E450D7">
              <w:rPr>
                <w:rFonts w:cs="B Nazanin"/>
                <w:sz w:val="24"/>
                <w:szCs w:val="24"/>
                <w:rtl/>
              </w:rPr>
              <w:t xml:space="preserve"> است که 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 xml:space="preserve">نیاز به </w:t>
            </w:r>
            <w:r w:rsidR="00D646C4" w:rsidRPr="00E450D7">
              <w:rPr>
                <w:rFonts w:cs="B Nazanin" w:hint="cs"/>
                <w:sz w:val="24"/>
                <w:szCs w:val="24"/>
                <w:rtl/>
              </w:rPr>
              <w:t xml:space="preserve">اعلام و 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 xml:space="preserve">تایید </w:t>
            </w:r>
            <w:r w:rsidRPr="00E450D7">
              <w:rPr>
                <w:rFonts w:cs="B Nazanin"/>
                <w:sz w:val="24"/>
                <w:szCs w:val="24"/>
                <w:rtl/>
              </w:rPr>
              <w:t>اخلاق</w:t>
            </w:r>
            <w:r w:rsidRPr="00E450D7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646C4" w:rsidRPr="00E450D7">
              <w:rPr>
                <w:rFonts w:cs="B Nazanin" w:hint="cs"/>
                <w:sz w:val="24"/>
                <w:szCs w:val="24"/>
                <w:rtl/>
              </w:rPr>
              <w:t>نشر</w:t>
            </w:r>
            <w:r w:rsidRPr="00E450D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 w:rsidRPr="00E450D7">
              <w:rPr>
                <w:rFonts w:cs="B Nazanin" w:hint="cs"/>
                <w:sz w:val="24"/>
                <w:szCs w:val="24"/>
                <w:rtl/>
              </w:rPr>
              <w:t>باشد؟</w:t>
            </w:r>
            <w:r w:rsidR="00430819" w:rsidRPr="00E450D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tbl>
            <w:tblPr>
              <w:tblpPr w:leftFromText="180" w:rightFromText="180" w:vertAnchor="text" w:horzAnchor="margin" w:tblpY="141"/>
              <w:tblOverlap w:val="never"/>
              <w:bidiVisual/>
              <w:tblW w:w="27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3D104DB1" w14:textId="77777777" w:rsidTr="00E450D7">
              <w:trPr>
                <w:trHeight w:val="353"/>
              </w:trPr>
              <w:tc>
                <w:tcPr>
                  <w:tcW w:w="1433" w:type="dxa"/>
                  <w:shd w:val="clear" w:color="auto" w:fill="auto"/>
                </w:tcPr>
                <w:p w14:paraId="7FB9FA91" w14:textId="77777777" w:rsidR="00430819" w:rsidRPr="00E450D7" w:rsidRDefault="00430819" w:rsidP="00E450D7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E450D7">
                    <w:rPr>
                      <w:rFonts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بلی </w:t>
                  </w:r>
                  <w:r w:rsidRPr="00E450D7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14:paraId="1CCE9AAB" w14:textId="77777777" w:rsidR="00430819" w:rsidRPr="00E450D7" w:rsidRDefault="00430819" w:rsidP="00E450D7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E450D7">
                    <w:rPr>
                      <w:rFonts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 w:rsidRPr="00E450D7">
                    <w:rPr>
                      <w:rFonts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 w:rsidRPr="00E450D7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3581424A" w14:textId="77777777" w:rsidR="00430819" w:rsidRPr="00E450D7" w:rsidRDefault="00430819" w:rsidP="00E450D7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b/>
                <w:bCs/>
                <w:spacing w:val="-2"/>
                <w:sz w:val="18"/>
                <w:szCs w:val="18"/>
              </w:rPr>
            </w:pPr>
          </w:p>
        </w:tc>
      </w:tr>
      <w:tr w:rsidR="00A600A0" w:rsidRPr="00CC5992" w14:paraId="2A188B76" w14:textId="77777777" w:rsidTr="00E450D7">
        <w:trPr>
          <w:trHeight w:val="1133"/>
          <w:jc w:val="center"/>
        </w:trPr>
        <w:tc>
          <w:tcPr>
            <w:tcW w:w="9715" w:type="dxa"/>
            <w:gridSpan w:val="2"/>
            <w:shd w:val="clear" w:color="auto" w:fill="auto"/>
            <w:vAlign w:val="center"/>
          </w:tcPr>
          <w:p w14:paraId="2B2AF57D" w14:textId="77777777" w:rsidR="00A600A0" w:rsidRPr="00E450D7" w:rsidRDefault="002C08AD" w:rsidP="00E450D7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  <w:spacing w:val="-2"/>
                <w:sz w:val="20"/>
                <w:szCs w:val="20"/>
              </w:rPr>
            </w:pPr>
            <w:r w:rsidRPr="00E450D7">
              <w:rPr>
                <w:rFonts w:cs="B Nazanin" w:hint="cs"/>
                <w:spacing w:val="-2"/>
                <w:rtl/>
              </w:rPr>
              <w:t>نام</w:t>
            </w:r>
            <w:r w:rsidR="00AF409C" w:rsidRPr="00E450D7">
              <w:rPr>
                <w:rFonts w:cs="B Nazanin" w:hint="cs"/>
                <w:spacing w:val="-2"/>
                <w:rtl/>
              </w:rPr>
              <w:t xml:space="preserve"> </w:t>
            </w:r>
            <w:r w:rsidRPr="00E450D7">
              <w:rPr>
                <w:rFonts w:cs="B Nazanin" w:hint="cs"/>
                <w:spacing w:val="-2"/>
                <w:rtl/>
              </w:rPr>
              <w:t>نویسند</w:t>
            </w:r>
            <w:r w:rsidR="00232FD2" w:rsidRPr="00E450D7">
              <w:rPr>
                <w:rFonts w:cs="B Nazanin" w:hint="cs"/>
                <w:spacing w:val="-2"/>
                <w:rtl/>
                <w:lang w:bidi="fa-IR"/>
              </w:rPr>
              <w:t>ه</w:t>
            </w:r>
            <w:r w:rsidR="00AF409C" w:rsidRPr="00E450D7">
              <w:rPr>
                <w:rFonts w:cs="B Nazanin" w:hint="cs"/>
                <w:spacing w:val="-2"/>
                <w:rtl/>
                <w:lang w:bidi="fa-IR"/>
              </w:rPr>
              <w:t xml:space="preserve"> </w:t>
            </w:r>
            <w:r w:rsidRPr="00E450D7">
              <w:rPr>
                <w:rFonts w:cs="B Nazanin" w:hint="cs"/>
                <w:spacing w:val="-2"/>
                <w:rtl/>
              </w:rPr>
              <w:t>مسئول:</w:t>
            </w:r>
            <w:r w:rsidR="00AF409C" w:rsidRPr="00E450D7">
              <w:rPr>
                <w:rFonts w:cs="B Nazanin" w:hint="cs"/>
                <w:spacing w:val="-2"/>
                <w:rtl/>
              </w:rPr>
              <w:t xml:space="preserve"> </w:t>
            </w:r>
            <w:r w:rsidR="00AF409C" w:rsidRPr="00E450D7">
              <w:rPr>
                <w:rFonts w:cs="B Nazanin"/>
                <w:spacing w:val="-2"/>
                <w:rtl/>
              </w:rPr>
              <w:t xml:space="preserve">   </w:t>
            </w:r>
            <w:r w:rsidR="00AF409C" w:rsidRPr="00E450D7">
              <w:rPr>
                <w:rFonts w:cs="B Nazanin" w:hint="cs"/>
                <w:spacing w:val="-2"/>
                <w:rtl/>
              </w:rPr>
              <w:t xml:space="preserve">             </w:t>
            </w:r>
            <w:r w:rsidR="00AF409C" w:rsidRPr="00E450D7">
              <w:rPr>
                <w:rFonts w:cs="B Nazanin"/>
                <w:spacing w:val="-2"/>
                <w:rtl/>
              </w:rPr>
              <w:t xml:space="preserve">                                </w:t>
            </w:r>
            <w:r w:rsidR="00AF409C" w:rsidRPr="00E450D7">
              <w:rPr>
                <w:rFonts w:cs="B Nazanin" w:hint="cs"/>
                <w:spacing w:val="-2"/>
                <w:rtl/>
              </w:rPr>
              <w:t xml:space="preserve">      </w:t>
            </w:r>
            <w:r w:rsidR="00AF409C" w:rsidRPr="00E450D7">
              <w:rPr>
                <w:rFonts w:cs="B Nazanin"/>
                <w:spacing w:val="-2"/>
                <w:rtl/>
              </w:rPr>
              <w:t xml:space="preserve">     </w:t>
            </w:r>
            <w:r w:rsidRPr="00E450D7">
              <w:rPr>
                <w:rFonts w:cs="B Nazanin" w:hint="cs"/>
                <w:spacing w:val="-2"/>
                <w:rtl/>
              </w:rPr>
              <w:t>تاریخ:</w:t>
            </w:r>
            <w:r w:rsidR="00AF409C" w:rsidRPr="00E450D7">
              <w:rPr>
                <w:rFonts w:cs="B Nazanin" w:hint="cs"/>
                <w:spacing w:val="-2"/>
                <w:rtl/>
              </w:rPr>
              <w:t xml:space="preserve">                                                     امضا</w:t>
            </w:r>
          </w:p>
        </w:tc>
      </w:tr>
    </w:tbl>
    <w:p w14:paraId="0AAAF98C" w14:textId="77777777" w:rsidR="00A600A0" w:rsidRDefault="00A600A0" w:rsidP="00A600A0">
      <w:pPr>
        <w:tabs>
          <w:tab w:val="left" w:pos="360"/>
        </w:tabs>
        <w:bidi/>
      </w:pPr>
    </w:p>
    <w:sectPr w:rsidR="00A600A0" w:rsidSect="009B771F">
      <w:headerReference w:type="default" r:id="rId7"/>
      <w:pgSz w:w="12240" w:h="15840"/>
      <w:pgMar w:top="4111" w:right="810" w:bottom="5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BB457" w14:textId="77777777" w:rsidR="00687D7B" w:rsidRDefault="00687D7B" w:rsidP="008D339E">
      <w:pPr>
        <w:spacing w:after="0" w:line="240" w:lineRule="auto"/>
      </w:pPr>
      <w:r>
        <w:separator/>
      </w:r>
    </w:p>
  </w:endnote>
  <w:endnote w:type="continuationSeparator" w:id="0">
    <w:p w14:paraId="480BB216" w14:textId="77777777" w:rsidR="00687D7B" w:rsidRDefault="00687D7B" w:rsidP="008D3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D0B3A" w14:textId="77777777" w:rsidR="00687D7B" w:rsidRDefault="00687D7B" w:rsidP="008D339E">
      <w:pPr>
        <w:spacing w:after="0" w:line="240" w:lineRule="auto"/>
      </w:pPr>
      <w:r>
        <w:separator/>
      </w:r>
    </w:p>
  </w:footnote>
  <w:footnote w:type="continuationSeparator" w:id="0">
    <w:p w14:paraId="0B9001D6" w14:textId="77777777" w:rsidR="00687D7B" w:rsidRDefault="00687D7B" w:rsidP="008D33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ED011" w14:textId="47A2F2AF" w:rsidR="008D339E" w:rsidRDefault="002F64A6" w:rsidP="009B771F">
    <w:pPr>
      <w:pStyle w:val="Header"/>
      <w:tabs>
        <w:tab w:val="clear" w:pos="4513"/>
        <w:tab w:val="clear" w:pos="9026"/>
        <w:tab w:val="center" w:pos="5175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215F5AA0" wp14:editId="2DD9FD23">
          <wp:simplePos x="0" y="0"/>
          <wp:positionH relativeFrom="page">
            <wp:posOffset>25400</wp:posOffset>
          </wp:positionH>
          <wp:positionV relativeFrom="paragraph">
            <wp:posOffset>-342900</wp:posOffset>
          </wp:positionV>
          <wp:extent cx="7716520" cy="2387582"/>
          <wp:effectExtent l="0" t="0" r="0" b="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9697"/>
                  <a:stretch/>
                </pic:blipFill>
                <pic:spPr bwMode="auto">
                  <a:xfrm>
                    <a:off x="0" y="0"/>
                    <a:ext cx="7740455" cy="239498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B771F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rE0M7IwtLA0tDQ0NbdQ0lEKTi0uzszPAykwrwUAX9qD5SwAAAA="/>
  </w:docVars>
  <w:rsids>
    <w:rsidRoot w:val="00B7521A"/>
    <w:rsid w:val="00000CAD"/>
    <w:rsid w:val="00005489"/>
    <w:rsid w:val="000167C8"/>
    <w:rsid w:val="00043461"/>
    <w:rsid w:val="00045FF9"/>
    <w:rsid w:val="000709C5"/>
    <w:rsid w:val="0007781E"/>
    <w:rsid w:val="00097690"/>
    <w:rsid w:val="000A4D8B"/>
    <w:rsid w:val="000B05A4"/>
    <w:rsid w:val="000D6F0D"/>
    <w:rsid w:val="001061C6"/>
    <w:rsid w:val="001823D0"/>
    <w:rsid w:val="00195CB8"/>
    <w:rsid w:val="001A0556"/>
    <w:rsid w:val="001A2E47"/>
    <w:rsid w:val="001D45BB"/>
    <w:rsid w:val="001E603C"/>
    <w:rsid w:val="001F0C66"/>
    <w:rsid w:val="00206B4D"/>
    <w:rsid w:val="00232FD2"/>
    <w:rsid w:val="00243040"/>
    <w:rsid w:val="002604F7"/>
    <w:rsid w:val="002752A5"/>
    <w:rsid w:val="0029117E"/>
    <w:rsid w:val="002A183C"/>
    <w:rsid w:val="002B4C90"/>
    <w:rsid w:val="002C08AD"/>
    <w:rsid w:val="002F5F0C"/>
    <w:rsid w:val="002F64A6"/>
    <w:rsid w:val="0032641D"/>
    <w:rsid w:val="0034492B"/>
    <w:rsid w:val="00352BF6"/>
    <w:rsid w:val="00363065"/>
    <w:rsid w:val="0038612B"/>
    <w:rsid w:val="00387123"/>
    <w:rsid w:val="003A6290"/>
    <w:rsid w:val="003A77BA"/>
    <w:rsid w:val="003B491A"/>
    <w:rsid w:val="003D377F"/>
    <w:rsid w:val="003F1EE4"/>
    <w:rsid w:val="00415CC2"/>
    <w:rsid w:val="00421AE6"/>
    <w:rsid w:val="00430819"/>
    <w:rsid w:val="004431B3"/>
    <w:rsid w:val="00490F0C"/>
    <w:rsid w:val="004F26BF"/>
    <w:rsid w:val="00522774"/>
    <w:rsid w:val="00553CD6"/>
    <w:rsid w:val="00585E72"/>
    <w:rsid w:val="00592E53"/>
    <w:rsid w:val="005C0FF9"/>
    <w:rsid w:val="005D22E0"/>
    <w:rsid w:val="005F3912"/>
    <w:rsid w:val="005F70F4"/>
    <w:rsid w:val="0063548A"/>
    <w:rsid w:val="006735DD"/>
    <w:rsid w:val="00687D7B"/>
    <w:rsid w:val="006B4722"/>
    <w:rsid w:val="006B518B"/>
    <w:rsid w:val="006C4640"/>
    <w:rsid w:val="006D3D98"/>
    <w:rsid w:val="006D6CE4"/>
    <w:rsid w:val="006F202C"/>
    <w:rsid w:val="0070730B"/>
    <w:rsid w:val="007469E5"/>
    <w:rsid w:val="0077204A"/>
    <w:rsid w:val="0078105A"/>
    <w:rsid w:val="007863E9"/>
    <w:rsid w:val="0079472D"/>
    <w:rsid w:val="007A4AB6"/>
    <w:rsid w:val="007C37CE"/>
    <w:rsid w:val="00860D1C"/>
    <w:rsid w:val="008C0086"/>
    <w:rsid w:val="008C562E"/>
    <w:rsid w:val="008D339E"/>
    <w:rsid w:val="008D7A26"/>
    <w:rsid w:val="009255A9"/>
    <w:rsid w:val="009410E0"/>
    <w:rsid w:val="00946D47"/>
    <w:rsid w:val="009504F9"/>
    <w:rsid w:val="0095256C"/>
    <w:rsid w:val="009670DF"/>
    <w:rsid w:val="00991EE1"/>
    <w:rsid w:val="009B771F"/>
    <w:rsid w:val="009C01CC"/>
    <w:rsid w:val="009C2A53"/>
    <w:rsid w:val="009E49C2"/>
    <w:rsid w:val="00A0225E"/>
    <w:rsid w:val="00A03D19"/>
    <w:rsid w:val="00A24520"/>
    <w:rsid w:val="00A51A7B"/>
    <w:rsid w:val="00A54396"/>
    <w:rsid w:val="00A600A0"/>
    <w:rsid w:val="00A771D3"/>
    <w:rsid w:val="00A90D6B"/>
    <w:rsid w:val="00AA19E3"/>
    <w:rsid w:val="00AD4D27"/>
    <w:rsid w:val="00AE171F"/>
    <w:rsid w:val="00AE2364"/>
    <w:rsid w:val="00AF409C"/>
    <w:rsid w:val="00B10FB0"/>
    <w:rsid w:val="00B36D20"/>
    <w:rsid w:val="00B4260F"/>
    <w:rsid w:val="00B56A88"/>
    <w:rsid w:val="00B65206"/>
    <w:rsid w:val="00B7521A"/>
    <w:rsid w:val="00B842B2"/>
    <w:rsid w:val="00BF55C8"/>
    <w:rsid w:val="00C0100D"/>
    <w:rsid w:val="00C043DD"/>
    <w:rsid w:val="00C21BBB"/>
    <w:rsid w:val="00C23148"/>
    <w:rsid w:val="00C24620"/>
    <w:rsid w:val="00C32598"/>
    <w:rsid w:val="00C32DB9"/>
    <w:rsid w:val="00C51B13"/>
    <w:rsid w:val="00C61204"/>
    <w:rsid w:val="00C6506E"/>
    <w:rsid w:val="00C8151F"/>
    <w:rsid w:val="00C94246"/>
    <w:rsid w:val="00CB57F1"/>
    <w:rsid w:val="00CC5992"/>
    <w:rsid w:val="00CD0079"/>
    <w:rsid w:val="00CF3B9A"/>
    <w:rsid w:val="00D0274E"/>
    <w:rsid w:val="00D13D38"/>
    <w:rsid w:val="00D3379D"/>
    <w:rsid w:val="00D50FD4"/>
    <w:rsid w:val="00D646C4"/>
    <w:rsid w:val="00D651F3"/>
    <w:rsid w:val="00D72A94"/>
    <w:rsid w:val="00D833BC"/>
    <w:rsid w:val="00DA60C2"/>
    <w:rsid w:val="00E15758"/>
    <w:rsid w:val="00E16430"/>
    <w:rsid w:val="00E450D7"/>
    <w:rsid w:val="00E47C2A"/>
    <w:rsid w:val="00E646F2"/>
    <w:rsid w:val="00E80F70"/>
    <w:rsid w:val="00E96F3B"/>
    <w:rsid w:val="00EA0CC2"/>
    <w:rsid w:val="00EB219A"/>
    <w:rsid w:val="00EE30F2"/>
    <w:rsid w:val="00EE7D26"/>
    <w:rsid w:val="00F2253C"/>
    <w:rsid w:val="00F27E02"/>
    <w:rsid w:val="00F42C60"/>
    <w:rsid w:val="00F612B7"/>
    <w:rsid w:val="00F95C9B"/>
    <w:rsid w:val="00FE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106193D1"/>
  <w15:chartTrackingRefBased/>
  <w15:docId w15:val="{0597D70E-A5CC-487E-8E13-40E4C55D4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21A"/>
    <w:pPr>
      <w:spacing w:after="160" w:line="259" w:lineRule="auto"/>
    </w:pPr>
    <w:rPr>
      <w:rFonts w:ascii="Calibri" w:hAnsi="Calibri" w:cs="Arial"/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D3379D"/>
    <w:rPr>
      <w:i/>
      <w:iCs/>
    </w:rPr>
  </w:style>
  <w:style w:type="paragraph" w:styleId="ListParagraph">
    <w:name w:val="List Paragraph"/>
    <w:basedOn w:val="Normal"/>
    <w:uiPriority w:val="34"/>
    <w:qFormat/>
    <w:rsid w:val="00D3379D"/>
    <w:pPr>
      <w:ind w:left="720"/>
      <w:contextualSpacing/>
    </w:pPr>
  </w:style>
  <w:style w:type="table" w:styleId="TableGrid">
    <w:name w:val="Table Grid"/>
    <w:basedOn w:val="TableNormal"/>
    <w:uiPriority w:val="39"/>
    <w:rsid w:val="00B7521A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semiHidden/>
    <w:unhideWhenUsed/>
    <w:rsid w:val="00CC5992"/>
    <w:rPr>
      <w:color w:val="0000FF"/>
      <w:u w:val="single"/>
    </w:rPr>
  </w:style>
  <w:style w:type="paragraph" w:customStyle="1" w:styleId="a">
    <w:name w:val="متن مقاله"/>
    <w:basedOn w:val="Normal"/>
    <w:qFormat/>
    <w:rsid w:val="00CC5992"/>
    <w:pPr>
      <w:bidi/>
      <w:spacing w:before="120" w:after="120" w:line="240" w:lineRule="auto"/>
      <w:ind w:firstLine="720"/>
      <w:jc w:val="both"/>
    </w:pPr>
    <w:rPr>
      <w:rFonts w:ascii="Times New Roman" w:eastAsia="B Lotus" w:hAnsi="Times New Roman" w:cs="B Nazanin"/>
      <w:color w:val="000000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752A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D339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339E"/>
    <w:rPr>
      <w:rFonts w:ascii="Calibri" w:hAnsi="Calibri" w:cs="Arial"/>
      <w:sz w:val="22"/>
      <w:szCs w:val="22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8D339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339E"/>
    <w:rPr>
      <w:rFonts w:ascii="Calibri" w:hAnsi="Calibri" w:cs="Arial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7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89D71F-2FE5-484E-9AFD-4410D9FE7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Dr.Nouri</dc:creator>
  <cp:keywords/>
  <cp:lastModifiedBy>Jazireh</cp:lastModifiedBy>
  <cp:revision>3</cp:revision>
  <cp:lastPrinted>2019-07-09T08:08:00Z</cp:lastPrinted>
  <dcterms:created xsi:type="dcterms:W3CDTF">2026-10-18T19:58:00Z</dcterms:created>
  <dcterms:modified xsi:type="dcterms:W3CDTF">2026-10-18T19:59:00Z</dcterms:modified>
</cp:coreProperties>
</file>